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41" w:rsidRPr="0081438F" w:rsidRDefault="009E4041" w:rsidP="00FB0682">
      <w:pPr>
        <w:pStyle w:val="ae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47"/>
      </w:tblGrid>
      <w:tr w:rsidR="009E4041" w:rsidRPr="0081438F" w:rsidTr="002F0EF7">
        <w:tc>
          <w:tcPr>
            <w:tcW w:w="9747" w:type="dxa"/>
            <w:shd w:val="clear" w:color="auto" w:fill="auto"/>
          </w:tcPr>
          <w:p w:rsidR="009E4041" w:rsidRPr="0081438F" w:rsidRDefault="002F0EF7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11783B4" wp14:editId="7E243793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325" w:rsidRDefault="009E4041" w:rsidP="003B50F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 w:rsidR="002F0EF7">
              <w:rPr>
                <w:b/>
                <w:sz w:val="36"/>
                <w:szCs w:val="28"/>
              </w:rPr>
              <w:t>муниципальн</w:t>
            </w:r>
            <w:r w:rsidR="00461268" w:rsidRPr="003563C8">
              <w:rPr>
                <w:b/>
                <w:sz w:val="36"/>
                <w:szCs w:val="28"/>
              </w:rPr>
              <w:t xml:space="preserve">ого округа </w:t>
            </w:r>
            <w:r w:rsidRPr="003563C8">
              <w:rPr>
                <w:b/>
                <w:sz w:val="36"/>
                <w:szCs w:val="28"/>
              </w:rPr>
              <w:t>Воротынск</w:t>
            </w:r>
            <w:r w:rsidR="00461268" w:rsidRPr="003563C8">
              <w:rPr>
                <w:b/>
                <w:sz w:val="36"/>
                <w:szCs w:val="28"/>
              </w:rPr>
              <w:t>ий</w:t>
            </w:r>
            <w:r w:rsidRPr="003563C8">
              <w:rPr>
                <w:b/>
                <w:sz w:val="36"/>
                <w:szCs w:val="28"/>
              </w:rPr>
              <w:t xml:space="preserve"> Нижегородской области</w:t>
            </w:r>
            <w:r w:rsidR="003563C8">
              <w:rPr>
                <w:b/>
                <w:sz w:val="36"/>
                <w:szCs w:val="28"/>
              </w:rPr>
              <w:t xml:space="preserve"> </w:t>
            </w:r>
          </w:p>
          <w:p w:rsidR="009E4041" w:rsidRPr="0081438F" w:rsidRDefault="00CA1325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3563C8" w:rsidRDefault="009E4041" w:rsidP="008A3057">
            <w:pPr>
              <w:suppressAutoHyphens/>
              <w:spacing w:after="0" w:line="240" w:lineRule="auto"/>
              <w:jc w:val="center"/>
              <w:rPr>
                <w:sz w:val="40"/>
                <w:szCs w:val="28"/>
              </w:rPr>
            </w:pPr>
            <w:proofErr w:type="gramStart"/>
            <w:r w:rsidRPr="003563C8">
              <w:rPr>
                <w:b/>
                <w:sz w:val="40"/>
                <w:szCs w:val="28"/>
              </w:rPr>
              <w:t>П</w:t>
            </w:r>
            <w:proofErr w:type="gramEnd"/>
            <w:r w:rsidRPr="003563C8">
              <w:rPr>
                <w:b/>
                <w:sz w:val="40"/>
                <w:szCs w:val="28"/>
              </w:rPr>
              <w:t xml:space="preserve"> Р И К А З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2F0EF7">
        <w:tc>
          <w:tcPr>
            <w:tcW w:w="9747" w:type="dxa"/>
            <w:shd w:val="clear" w:color="auto" w:fill="auto"/>
          </w:tcPr>
          <w:p w:rsidR="009E4041" w:rsidRPr="0081438F" w:rsidRDefault="002F0EF7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30.12.2025</w:t>
            </w:r>
            <w:r w:rsidR="00A6619D">
              <w:rPr>
                <w:sz w:val="28"/>
                <w:szCs w:val="28"/>
              </w:rPr>
              <w:t xml:space="preserve">      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</w:t>
            </w:r>
            <w:r w:rsidR="00B35896">
              <w:rPr>
                <w:sz w:val="28"/>
                <w:szCs w:val="28"/>
              </w:rPr>
              <w:t xml:space="preserve">                                 </w:t>
            </w:r>
            <w:r w:rsidR="009E4041" w:rsidRPr="0081438F">
              <w:rPr>
                <w:sz w:val="28"/>
                <w:szCs w:val="28"/>
              </w:rPr>
              <w:t xml:space="preserve">                  № </w:t>
            </w:r>
            <w:r>
              <w:rPr>
                <w:sz w:val="28"/>
                <w:szCs w:val="28"/>
              </w:rPr>
              <w:t>116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EA0D1C" w:rsidRPr="00EA0D1C" w:rsidRDefault="00EA0D1C" w:rsidP="00181AB5">
      <w:pPr>
        <w:spacing w:after="0" w:line="240" w:lineRule="auto"/>
        <w:jc w:val="center"/>
        <w:rPr>
          <w:sz w:val="28"/>
          <w:szCs w:val="28"/>
        </w:rPr>
      </w:pPr>
      <w:r w:rsidRPr="00EA0D1C">
        <w:rPr>
          <w:b/>
          <w:sz w:val="28"/>
          <w:szCs w:val="28"/>
        </w:rPr>
        <w:t>О</w:t>
      </w:r>
      <w:r w:rsidR="00181AB5">
        <w:rPr>
          <w:b/>
          <w:sz w:val="28"/>
          <w:szCs w:val="28"/>
        </w:rPr>
        <w:t>б утверждении Порядка открытия, ведения лицевых счетов и осуществления операций по зачислению, списанию средств юридическим лицам, не являющимся участниками бюджетного процесса, бюджетными (автономными</w:t>
      </w:r>
      <w:r w:rsidR="00A64269">
        <w:rPr>
          <w:b/>
          <w:sz w:val="28"/>
          <w:szCs w:val="28"/>
        </w:rPr>
        <w:t>)</w:t>
      </w:r>
      <w:r w:rsidR="00181AB5">
        <w:rPr>
          <w:b/>
          <w:sz w:val="28"/>
          <w:szCs w:val="28"/>
        </w:rPr>
        <w:t xml:space="preserve"> учреждениями </w:t>
      </w:r>
    </w:p>
    <w:p w:rsidR="00EA0D1C" w:rsidRPr="00EA0D1C" w:rsidRDefault="00EA0D1C" w:rsidP="00EA0D1C">
      <w:pPr>
        <w:spacing w:after="0" w:line="240" w:lineRule="auto"/>
        <w:jc w:val="both"/>
        <w:rPr>
          <w:sz w:val="28"/>
          <w:szCs w:val="28"/>
        </w:rPr>
      </w:pPr>
    </w:p>
    <w:p w:rsidR="00EA0D1C" w:rsidRPr="00EA0D1C" w:rsidRDefault="00EA0D1C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r w:rsidRPr="00F60029">
        <w:rPr>
          <w:sz w:val="28"/>
          <w:szCs w:val="28"/>
        </w:rPr>
        <w:t xml:space="preserve">В соответствии с </w:t>
      </w:r>
      <w:r w:rsidR="00577858" w:rsidRPr="00F60029">
        <w:rPr>
          <w:sz w:val="28"/>
          <w:szCs w:val="28"/>
        </w:rPr>
        <w:t xml:space="preserve">бюджетным законодательством </w:t>
      </w:r>
      <w:r w:rsidR="00F60029" w:rsidRPr="00F60029">
        <w:rPr>
          <w:sz w:val="28"/>
          <w:szCs w:val="28"/>
        </w:rPr>
        <w:t>Российской Федерации, статьей</w:t>
      </w:r>
      <w:r w:rsidR="00577858" w:rsidRPr="00F60029">
        <w:rPr>
          <w:sz w:val="28"/>
          <w:szCs w:val="28"/>
        </w:rPr>
        <w:t xml:space="preserve"> 12 Положени</w:t>
      </w:r>
      <w:r w:rsidR="00F60029" w:rsidRPr="00F60029">
        <w:rPr>
          <w:sz w:val="28"/>
          <w:szCs w:val="28"/>
        </w:rPr>
        <w:t>я о бюджетном процессе в муниципальн</w:t>
      </w:r>
      <w:r w:rsidR="00577858" w:rsidRPr="00F60029">
        <w:rPr>
          <w:sz w:val="28"/>
          <w:szCs w:val="28"/>
        </w:rPr>
        <w:t>ом округе Воротынский Нижегородской области, утвержденн</w:t>
      </w:r>
      <w:r w:rsidR="008124E2" w:rsidRPr="00F60029">
        <w:rPr>
          <w:sz w:val="28"/>
          <w:szCs w:val="28"/>
        </w:rPr>
        <w:t xml:space="preserve">ым </w:t>
      </w:r>
      <w:r w:rsidR="00577858" w:rsidRPr="00F60029">
        <w:rPr>
          <w:sz w:val="28"/>
          <w:szCs w:val="28"/>
        </w:rPr>
        <w:t xml:space="preserve">решением Совета депутатов городского округа Воротынский Нижегородской области  </w:t>
      </w:r>
      <w:r w:rsidRPr="00F60029">
        <w:rPr>
          <w:sz w:val="28"/>
          <w:szCs w:val="28"/>
        </w:rPr>
        <w:t xml:space="preserve">от </w:t>
      </w:r>
      <w:r w:rsidR="00F60029" w:rsidRPr="00F60029">
        <w:rPr>
          <w:sz w:val="28"/>
          <w:szCs w:val="28"/>
        </w:rPr>
        <w:t>27</w:t>
      </w:r>
      <w:r w:rsidRPr="00F60029">
        <w:rPr>
          <w:sz w:val="28"/>
          <w:szCs w:val="28"/>
        </w:rPr>
        <w:t>.1</w:t>
      </w:r>
      <w:r w:rsidR="008124E2" w:rsidRPr="00F60029">
        <w:rPr>
          <w:sz w:val="28"/>
          <w:szCs w:val="28"/>
        </w:rPr>
        <w:t>0</w:t>
      </w:r>
      <w:r w:rsidR="00F60029" w:rsidRPr="00F60029">
        <w:rPr>
          <w:sz w:val="28"/>
          <w:szCs w:val="28"/>
        </w:rPr>
        <w:t>.2025</w:t>
      </w:r>
      <w:r w:rsidRPr="00F60029">
        <w:rPr>
          <w:sz w:val="28"/>
          <w:szCs w:val="28"/>
        </w:rPr>
        <w:t xml:space="preserve"> №</w:t>
      </w:r>
      <w:r w:rsidR="00F60029" w:rsidRPr="00F60029">
        <w:rPr>
          <w:sz w:val="28"/>
          <w:szCs w:val="28"/>
        </w:rPr>
        <w:t>75</w:t>
      </w:r>
      <w:r w:rsidRPr="00F60029">
        <w:rPr>
          <w:sz w:val="28"/>
          <w:szCs w:val="28"/>
        </w:rPr>
        <w:t xml:space="preserve"> приказываю:</w:t>
      </w:r>
    </w:p>
    <w:p w:rsidR="00EA0D1C" w:rsidRDefault="00EA0D1C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 xml:space="preserve">1. </w:t>
      </w:r>
      <w:r w:rsidR="008124E2">
        <w:rPr>
          <w:sz w:val="28"/>
          <w:szCs w:val="28"/>
        </w:rPr>
        <w:t xml:space="preserve">Утвердить Порядок открытия, ведения лицевых счетов и осуществления операций по зачислению, списанию средств </w:t>
      </w:r>
      <w:r w:rsidR="00721932">
        <w:rPr>
          <w:sz w:val="28"/>
          <w:szCs w:val="28"/>
        </w:rPr>
        <w:t>юридическим лицам, не являющимся участниками бюджетного процесса, бюджет</w:t>
      </w:r>
      <w:r w:rsidR="00452AA9">
        <w:rPr>
          <w:sz w:val="28"/>
          <w:szCs w:val="28"/>
        </w:rPr>
        <w:t>ными (автономными</w:t>
      </w:r>
      <w:r w:rsidR="00A96B6A">
        <w:rPr>
          <w:sz w:val="28"/>
          <w:szCs w:val="28"/>
        </w:rPr>
        <w:t>)</w:t>
      </w:r>
      <w:r w:rsidR="00452AA9">
        <w:rPr>
          <w:sz w:val="28"/>
          <w:szCs w:val="28"/>
        </w:rPr>
        <w:t xml:space="preserve"> учреждениями.</w:t>
      </w:r>
      <w:bookmarkStart w:id="0" w:name="_GoBack"/>
      <w:bookmarkEnd w:id="0"/>
    </w:p>
    <w:p w:rsidR="00721932" w:rsidRDefault="00721932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52AA9">
        <w:rPr>
          <w:sz w:val="28"/>
          <w:szCs w:val="28"/>
        </w:rPr>
        <w:t xml:space="preserve"> </w:t>
      </w:r>
      <w:r w:rsidR="00844C94">
        <w:rPr>
          <w:sz w:val="28"/>
          <w:szCs w:val="28"/>
        </w:rPr>
        <w:t>Приказ Ф</w:t>
      </w:r>
      <w:r>
        <w:rPr>
          <w:sz w:val="28"/>
          <w:szCs w:val="28"/>
        </w:rPr>
        <w:t>инансов</w:t>
      </w:r>
      <w:r w:rsidR="00844C94">
        <w:rPr>
          <w:sz w:val="28"/>
          <w:szCs w:val="28"/>
        </w:rPr>
        <w:t>ого управления</w:t>
      </w:r>
      <w:r>
        <w:rPr>
          <w:sz w:val="28"/>
          <w:szCs w:val="28"/>
        </w:rPr>
        <w:t xml:space="preserve"> администрации </w:t>
      </w:r>
      <w:r w:rsidR="00844C94">
        <w:rPr>
          <w:sz w:val="28"/>
          <w:szCs w:val="28"/>
        </w:rPr>
        <w:t>муниципального округа Воротынский</w:t>
      </w:r>
      <w:r>
        <w:rPr>
          <w:sz w:val="28"/>
          <w:szCs w:val="28"/>
        </w:rPr>
        <w:t xml:space="preserve"> </w:t>
      </w:r>
      <w:r w:rsidR="00844C94">
        <w:rPr>
          <w:sz w:val="28"/>
          <w:szCs w:val="28"/>
        </w:rPr>
        <w:t>от 30.12.2021 № 65</w:t>
      </w:r>
      <w:r>
        <w:rPr>
          <w:sz w:val="28"/>
          <w:szCs w:val="28"/>
        </w:rPr>
        <w:t xml:space="preserve"> «Об утверждении порядка открытия и ведения лицевых счетов иных юридических лиц, не являющихся участниками бюджетного процесса, бюджетными (автономными) учреждениями»</w:t>
      </w:r>
      <w:r w:rsidR="00844C94">
        <w:rPr>
          <w:sz w:val="28"/>
          <w:szCs w:val="28"/>
        </w:rPr>
        <w:t xml:space="preserve"> </w:t>
      </w:r>
      <w:r w:rsidR="001F1CC6">
        <w:rPr>
          <w:sz w:val="28"/>
          <w:szCs w:val="28"/>
        </w:rPr>
        <w:t>считать утратившим</w:t>
      </w:r>
      <w:r w:rsidR="00BD23A5">
        <w:rPr>
          <w:sz w:val="28"/>
          <w:szCs w:val="28"/>
        </w:rPr>
        <w:t>и</w:t>
      </w:r>
      <w:r w:rsidR="001F1CC6">
        <w:rPr>
          <w:sz w:val="28"/>
          <w:szCs w:val="28"/>
        </w:rPr>
        <w:t xml:space="preserve"> силу.</w:t>
      </w:r>
    </w:p>
    <w:p w:rsidR="00EA0D1C" w:rsidRDefault="001F1CC6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0D1C" w:rsidRPr="00EA0D1C">
        <w:rPr>
          <w:sz w:val="28"/>
          <w:szCs w:val="28"/>
        </w:rPr>
        <w:t xml:space="preserve">. </w:t>
      </w:r>
      <w:proofErr w:type="gramStart"/>
      <w:r w:rsidR="00EA0D1C" w:rsidRPr="00EA0D1C">
        <w:rPr>
          <w:sz w:val="28"/>
          <w:szCs w:val="28"/>
        </w:rPr>
        <w:t>Контроль за</w:t>
      </w:r>
      <w:proofErr w:type="gramEnd"/>
      <w:r w:rsidR="00EA0D1C" w:rsidRPr="00EA0D1C">
        <w:rPr>
          <w:sz w:val="28"/>
          <w:szCs w:val="28"/>
        </w:rPr>
        <w:t xml:space="preserve"> исполнением настоящего приказа </w:t>
      </w:r>
      <w:r>
        <w:rPr>
          <w:sz w:val="28"/>
          <w:szCs w:val="28"/>
        </w:rPr>
        <w:t>возложить на заместителя начальника Финансового управления администрации городского округа Воротынский М.В. Вершинину</w:t>
      </w:r>
      <w:r w:rsidR="00EA0D1C" w:rsidRPr="00EA0D1C">
        <w:rPr>
          <w:sz w:val="28"/>
          <w:szCs w:val="28"/>
        </w:rPr>
        <w:t>.</w:t>
      </w:r>
    </w:p>
    <w:p w:rsidR="001F1CC6" w:rsidRDefault="001F1CC6" w:rsidP="00EA0D1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210E7" w:rsidRDefault="000210E7" w:rsidP="00EA0D1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44C94" w:rsidRDefault="00844C94" w:rsidP="0092663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Зам. главы администрации –</w:t>
      </w:r>
    </w:p>
    <w:p w:rsidR="00F74699" w:rsidRDefault="00844C94" w:rsidP="0092663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210E7" w:rsidRPr="000210E7">
        <w:rPr>
          <w:sz w:val="28"/>
          <w:szCs w:val="28"/>
        </w:rPr>
        <w:t>ачальник финансов</w:t>
      </w:r>
      <w:r w:rsidR="000210E7">
        <w:rPr>
          <w:sz w:val="28"/>
          <w:szCs w:val="28"/>
        </w:rPr>
        <w:t>ого</w:t>
      </w:r>
      <w:r w:rsidR="000210E7" w:rsidRPr="000210E7">
        <w:rPr>
          <w:sz w:val="28"/>
          <w:szCs w:val="28"/>
        </w:rPr>
        <w:t xml:space="preserve"> </w:t>
      </w:r>
      <w:r w:rsidR="000210E7">
        <w:rPr>
          <w:sz w:val="28"/>
          <w:szCs w:val="28"/>
        </w:rPr>
        <w:t>управления</w:t>
      </w:r>
      <w:r w:rsidR="000210E7" w:rsidRPr="000210E7">
        <w:rPr>
          <w:sz w:val="28"/>
          <w:szCs w:val="28"/>
        </w:rPr>
        <w:t xml:space="preserve">                    </w:t>
      </w:r>
      <w:r w:rsidR="00F216E1">
        <w:rPr>
          <w:sz w:val="28"/>
          <w:szCs w:val="28"/>
        </w:rPr>
        <w:t xml:space="preserve">                              </w:t>
      </w:r>
      <w:proofErr w:type="spellStart"/>
      <w:r w:rsidR="000210E7" w:rsidRPr="000210E7">
        <w:rPr>
          <w:sz w:val="28"/>
          <w:szCs w:val="28"/>
        </w:rPr>
        <w:t>Г.Н.Исатченко</w:t>
      </w:r>
      <w:proofErr w:type="spellEnd"/>
    </w:p>
    <w:sectPr w:rsidR="00F74699" w:rsidSect="002F0EF7">
      <w:footnotePr>
        <w:pos w:val="beneathText"/>
      </w:footnotePr>
      <w:pgSz w:w="11905" w:h="16837" w:code="9"/>
      <w:pgMar w:top="1134" w:right="84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10E7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A0227"/>
    <w:rsid w:val="000A1E4F"/>
    <w:rsid w:val="000A4398"/>
    <w:rsid w:val="000B5CD7"/>
    <w:rsid w:val="000E145D"/>
    <w:rsid w:val="000E6DE8"/>
    <w:rsid w:val="000E737F"/>
    <w:rsid w:val="000F31CF"/>
    <w:rsid w:val="001119EB"/>
    <w:rsid w:val="001251E3"/>
    <w:rsid w:val="00125CBD"/>
    <w:rsid w:val="00126AE4"/>
    <w:rsid w:val="00131BA5"/>
    <w:rsid w:val="0013263E"/>
    <w:rsid w:val="0013569A"/>
    <w:rsid w:val="00136074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81AB5"/>
    <w:rsid w:val="001B05D9"/>
    <w:rsid w:val="001B6C64"/>
    <w:rsid w:val="001C16B4"/>
    <w:rsid w:val="001C1E07"/>
    <w:rsid w:val="001C2A77"/>
    <w:rsid w:val="001C6B85"/>
    <w:rsid w:val="001C790C"/>
    <w:rsid w:val="001F1CC6"/>
    <w:rsid w:val="00203E52"/>
    <w:rsid w:val="00204A4C"/>
    <w:rsid w:val="00213605"/>
    <w:rsid w:val="00220C0A"/>
    <w:rsid w:val="002360A6"/>
    <w:rsid w:val="0024245A"/>
    <w:rsid w:val="00246302"/>
    <w:rsid w:val="00250DD2"/>
    <w:rsid w:val="00262DA3"/>
    <w:rsid w:val="00293E31"/>
    <w:rsid w:val="002960DB"/>
    <w:rsid w:val="002A3AE8"/>
    <w:rsid w:val="002A6112"/>
    <w:rsid w:val="002B1111"/>
    <w:rsid w:val="002B5F79"/>
    <w:rsid w:val="002E2695"/>
    <w:rsid w:val="002E38A2"/>
    <w:rsid w:val="002E3DA0"/>
    <w:rsid w:val="002E702A"/>
    <w:rsid w:val="002F0EF7"/>
    <w:rsid w:val="002F459D"/>
    <w:rsid w:val="00315EC2"/>
    <w:rsid w:val="00315F15"/>
    <w:rsid w:val="00316179"/>
    <w:rsid w:val="00325F1A"/>
    <w:rsid w:val="00332E88"/>
    <w:rsid w:val="0033383B"/>
    <w:rsid w:val="00333948"/>
    <w:rsid w:val="00342AA0"/>
    <w:rsid w:val="003457FB"/>
    <w:rsid w:val="003561DA"/>
    <w:rsid w:val="003563C8"/>
    <w:rsid w:val="0039627B"/>
    <w:rsid w:val="003A7CF6"/>
    <w:rsid w:val="003B50F7"/>
    <w:rsid w:val="003B695D"/>
    <w:rsid w:val="003C2EE3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52AA9"/>
    <w:rsid w:val="0045468B"/>
    <w:rsid w:val="00461268"/>
    <w:rsid w:val="00463403"/>
    <w:rsid w:val="00464728"/>
    <w:rsid w:val="0047373C"/>
    <w:rsid w:val="00486B24"/>
    <w:rsid w:val="00492739"/>
    <w:rsid w:val="00494FDE"/>
    <w:rsid w:val="004A200C"/>
    <w:rsid w:val="004D12F4"/>
    <w:rsid w:val="004D30D1"/>
    <w:rsid w:val="004D7499"/>
    <w:rsid w:val="004E3754"/>
    <w:rsid w:val="00500391"/>
    <w:rsid w:val="00501305"/>
    <w:rsid w:val="00506D95"/>
    <w:rsid w:val="0051309C"/>
    <w:rsid w:val="00515568"/>
    <w:rsid w:val="00522465"/>
    <w:rsid w:val="0053514C"/>
    <w:rsid w:val="00541D23"/>
    <w:rsid w:val="00542F14"/>
    <w:rsid w:val="00562D17"/>
    <w:rsid w:val="00570692"/>
    <w:rsid w:val="00575A84"/>
    <w:rsid w:val="00577858"/>
    <w:rsid w:val="0058020D"/>
    <w:rsid w:val="0058365D"/>
    <w:rsid w:val="00587442"/>
    <w:rsid w:val="00592A9E"/>
    <w:rsid w:val="0059562E"/>
    <w:rsid w:val="005970E7"/>
    <w:rsid w:val="005A5910"/>
    <w:rsid w:val="005B42CC"/>
    <w:rsid w:val="005B5A2A"/>
    <w:rsid w:val="005D55A7"/>
    <w:rsid w:val="005F5953"/>
    <w:rsid w:val="005F7A0A"/>
    <w:rsid w:val="00610F4F"/>
    <w:rsid w:val="006167B8"/>
    <w:rsid w:val="00630516"/>
    <w:rsid w:val="00637A92"/>
    <w:rsid w:val="0064060A"/>
    <w:rsid w:val="0065309B"/>
    <w:rsid w:val="006652B7"/>
    <w:rsid w:val="00673E74"/>
    <w:rsid w:val="00674148"/>
    <w:rsid w:val="00675768"/>
    <w:rsid w:val="0067599C"/>
    <w:rsid w:val="00675DF3"/>
    <w:rsid w:val="00693CAD"/>
    <w:rsid w:val="006950E4"/>
    <w:rsid w:val="006973ED"/>
    <w:rsid w:val="006B2334"/>
    <w:rsid w:val="006B5737"/>
    <w:rsid w:val="006D4A9F"/>
    <w:rsid w:val="006E41BE"/>
    <w:rsid w:val="007046D3"/>
    <w:rsid w:val="00721932"/>
    <w:rsid w:val="00724E15"/>
    <w:rsid w:val="0074165A"/>
    <w:rsid w:val="00742C17"/>
    <w:rsid w:val="00746B3D"/>
    <w:rsid w:val="00756F82"/>
    <w:rsid w:val="007666C0"/>
    <w:rsid w:val="007701A7"/>
    <w:rsid w:val="00770A57"/>
    <w:rsid w:val="007750A3"/>
    <w:rsid w:val="00777A12"/>
    <w:rsid w:val="007800CF"/>
    <w:rsid w:val="00782D11"/>
    <w:rsid w:val="007A4CF5"/>
    <w:rsid w:val="007B554A"/>
    <w:rsid w:val="007B6029"/>
    <w:rsid w:val="007D51F0"/>
    <w:rsid w:val="007D54EC"/>
    <w:rsid w:val="007E646C"/>
    <w:rsid w:val="007E648B"/>
    <w:rsid w:val="007E6DF3"/>
    <w:rsid w:val="00802CB4"/>
    <w:rsid w:val="00807276"/>
    <w:rsid w:val="008124E2"/>
    <w:rsid w:val="008247B6"/>
    <w:rsid w:val="0083076E"/>
    <w:rsid w:val="0083344F"/>
    <w:rsid w:val="00834330"/>
    <w:rsid w:val="00834F33"/>
    <w:rsid w:val="00844C94"/>
    <w:rsid w:val="00856C12"/>
    <w:rsid w:val="00863604"/>
    <w:rsid w:val="0086492E"/>
    <w:rsid w:val="00873D3D"/>
    <w:rsid w:val="0089226F"/>
    <w:rsid w:val="00897A88"/>
    <w:rsid w:val="008A3057"/>
    <w:rsid w:val="008C2BC8"/>
    <w:rsid w:val="008E048E"/>
    <w:rsid w:val="008E57D8"/>
    <w:rsid w:val="00912EFD"/>
    <w:rsid w:val="00913198"/>
    <w:rsid w:val="0091664B"/>
    <w:rsid w:val="00920DCB"/>
    <w:rsid w:val="00924242"/>
    <w:rsid w:val="009252DE"/>
    <w:rsid w:val="009258A1"/>
    <w:rsid w:val="00926635"/>
    <w:rsid w:val="00932ED1"/>
    <w:rsid w:val="00933717"/>
    <w:rsid w:val="00942C1A"/>
    <w:rsid w:val="009519F0"/>
    <w:rsid w:val="00957097"/>
    <w:rsid w:val="009921AD"/>
    <w:rsid w:val="009A3308"/>
    <w:rsid w:val="009A7446"/>
    <w:rsid w:val="009B4DF2"/>
    <w:rsid w:val="009B4FE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248E4"/>
    <w:rsid w:val="00A325E8"/>
    <w:rsid w:val="00A40E56"/>
    <w:rsid w:val="00A561CA"/>
    <w:rsid w:val="00A64269"/>
    <w:rsid w:val="00A6619D"/>
    <w:rsid w:val="00A77ACD"/>
    <w:rsid w:val="00A8405D"/>
    <w:rsid w:val="00A96633"/>
    <w:rsid w:val="00A96B6A"/>
    <w:rsid w:val="00A9787A"/>
    <w:rsid w:val="00AA5269"/>
    <w:rsid w:val="00AB255A"/>
    <w:rsid w:val="00AC4777"/>
    <w:rsid w:val="00AF4FA5"/>
    <w:rsid w:val="00B03556"/>
    <w:rsid w:val="00B13174"/>
    <w:rsid w:val="00B133D9"/>
    <w:rsid w:val="00B159CC"/>
    <w:rsid w:val="00B35896"/>
    <w:rsid w:val="00B47131"/>
    <w:rsid w:val="00B52DB4"/>
    <w:rsid w:val="00B53377"/>
    <w:rsid w:val="00B60002"/>
    <w:rsid w:val="00B61F96"/>
    <w:rsid w:val="00B75487"/>
    <w:rsid w:val="00B75AEC"/>
    <w:rsid w:val="00B76EBD"/>
    <w:rsid w:val="00B86456"/>
    <w:rsid w:val="00B94BB1"/>
    <w:rsid w:val="00BA7574"/>
    <w:rsid w:val="00BC57F4"/>
    <w:rsid w:val="00BC6F54"/>
    <w:rsid w:val="00BD23A5"/>
    <w:rsid w:val="00BF15B0"/>
    <w:rsid w:val="00BF524B"/>
    <w:rsid w:val="00C05932"/>
    <w:rsid w:val="00C178AD"/>
    <w:rsid w:val="00C219E3"/>
    <w:rsid w:val="00C300AC"/>
    <w:rsid w:val="00C336E4"/>
    <w:rsid w:val="00C3774D"/>
    <w:rsid w:val="00C60E91"/>
    <w:rsid w:val="00C622EB"/>
    <w:rsid w:val="00C82D26"/>
    <w:rsid w:val="00C87D46"/>
    <w:rsid w:val="00C93AB4"/>
    <w:rsid w:val="00C944A0"/>
    <w:rsid w:val="00CA11AA"/>
    <w:rsid w:val="00CA1325"/>
    <w:rsid w:val="00CA3886"/>
    <w:rsid w:val="00CB78EF"/>
    <w:rsid w:val="00CC00CC"/>
    <w:rsid w:val="00CD0713"/>
    <w:rsid w:val="00CD0DE4"/>
    <w:rsid w:val="00D03661"/>
    <w:rsid w:val="00D07CE2"/>
    <w:rsid w:val="00D10283"/>
    <w:rsid w:val="00D10BB2"/>
    <w:rsid w:val="00D128B4"/>
    <w:rsid w:val="00D2447B"/>
    <w:rsid w:val="00D25D77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D2513"/>
    <w:rsid w:val="00DD4AE5"/>
    <w:rsid w:val="00DE38DD"/>
    <w:rsid w:val="00DF37EF"/>
    <w:rsid w:val="00E103CF"/>
    <w:rsid w:val="00E2692D"/>
    <w:rsid w:val="00E40F5D"/>
    <w:rsid w:val="00E45EC2"/>
    <w:rsid w:val="00E51580"/>
    <w:rsid w:val="00E56571"/>
    <w:rsid w:val="00E62DFA"/>
    <w:rsid w:val="00E64F16"/>
    <w:rsid w:val="00E73363"/>
    <w:rsid w:val="00E91420"/>
    <w:rsid w:val="00EA0D1C"/>
    <w:rsid w:val="00EA3911"/>
    <w:rsid w:val="00EA672B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216E1"/>
    <w:rsid w:val="00F32D60"/>
    <w:rsid w:val="00F437F4"/>
    <w:rsid w:val="00F47819"/>
    <w:rsid w:val="00F60029"/>
    <w:rsid w:val="00F665B0"/>
    <w:rsid w:val="00F701B2"/>
    <w:rsid w:val="00F713CF"/>
    <w:rsid w:val="00F74699"/>
    <w:rsid w:val="00F75339"/>
    <w:rsid w:val="00F77AAC"/>
    <w:rsid w:val="00F93262"/>
    <w:rsid w:val="00F93BF2"/>
    <w:rsid w:val="00FA07DA"/>
    <w:rsid w:val="00FA3AAA"/>
    <w:rsid w:val="00FB0682"/>
    <w:rsid w:val="00FB5857"/>
    <w:rsid w:val="00FB7CC1"/>
    <w:rsid w:val="00FC4766"/>
    <w:rsid w:val="00FD2419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FB0682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FB0682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FB0682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FB0682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4359-9693-4BDC-BC8A-EECCD85D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Гусанкина Лариса Владимировна</cp:lastModifiedBy>
  <cp:revision>5</cp:revision>
  <cp:lastPrinted>2022-08-23T13:23:00Z</cp:lastPrinted>
  <dcterms:created xsi:type="dcterms:W3CDTF">2026-03-03T12:29:00Z</dcterms:created>
  <dcterms:modified xsi:type="dcterms:W3CDTF">2026-03-03T13:54:00Z</dcterms:modified>
</cp:coreProperties>
</file>